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C8A" w:rsidRPr="00441EC0" w:rsidRDefault="00BC3140" w:rsidP="002E7C8A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ANEXO </w:t>
      </w:r>
      <w:r w:rsidR="002E7C8A" w:rsidRPr="00441EC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V</w:t>
      </w:r>
      <w:bookmarkStart w:id="0" w:name="_GoBack"/>
      <w:bookmarkEnd w:id="0"/>
    </w:p>
    <w:p w:rsidR="002E7C8A" w:rsidRPr="00441EC0" w:rsidRDefault="002E7C8A" w:rsidP="002E7C8A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MODELO DE DECLARAÇÃO EXIGIDA PARA HABILITAÇÃO</w:t>
      </w:r>
    </w:p>
    <w:p w:rsidR="002E7C8A" w:rsidRPr="00441EC0" w:rsidRDefault="002E7C8A" w:rsidP="002E7C8A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(</w:t>
      </w:r>
      <w:proofErr w:type="gramStart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em</w:t>
      </w:r>
      <w:proofErr w:type="gramEnd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papel timbrado do licitante)</w:t>
      </w:r>
    </w:p>
    <w:p w:rsidR="002E7C8A" w:rsidRPr="00441EC0" w:rsidRDefault="002E7C8A" w:rsidP="002E7C8A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DECLARAÇÃO DE CONHECIMENTO DO LOCAL E DAS CONDIÇÕES DA REALIZAÇÃO DO OBJETO DA LICITAÇÃO</w:t>
      </w:r>
    </w:p>
    <w:p w:rsidR="002E7C8A" w:rsidRPr="00441EC0" w:rsidRDefault="002E7C8A" w:rsidP="002E7C8A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(</w:t>
      </w:r>
      <w:proofErr w:type="gramStart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elaborada</w:t>
      </w:r>
      <w:proofErr w:type="gramEnd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pelo licitante)</w:t>
      </w: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ind w:firstLine="113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estar ciente desde já que, em conformidade com o estabelecido no Edital,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ter conhecimento do local de entrega do objeto e que </w:t>
      </w: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não poderei pleitear em nenhuma hipótese modificações nos preços, prazos ou condições ajustadas, tampouco alegar quaisquer prejuízos ou reivindicar quaisquer benefícios sob a invocação de insuficiência de dados do objeto da licitação ou informações sobre o local em que será entregue.</w:t>
      </w:r>
    </w:p>
    <w:p w:rsidR="002E7C8A" w:rsidRPr="00441EC0" w:rsidRDefault="002E7C8A" w:rsidP="002E7C8A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(Local e data)</w:t>
      </w:r>
    </w:p>
    <w:p w:rsidR="002E7C8A" w:rsidRPr="00441EC0" w:rsidRDefault="002E7C8A" w:rsidP="002E7C8A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:rsidR="002E7C8A" w:rsidRPr="00441EC0" w:rsidRDefault="002E7C8A" w:rsidP="002E7C8A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</w:t>
      </w:r>
    </w:p>
    <w:p w:rsidR="002E7C8A" w:rsidRPr="00441EC0" w:rsidRDefault="002E7C8A" w:rsidP="002E7C8A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(</w:t>
      </w:r>
      <w:proofErr w:type="gramStart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nome</w:t>
      </w:r>
      <w:proofErr w:type="gramEnd"/>
      <w:r w:rsidRPr="00441EC0">
        <w:rPr>
          <w:rFonts w:ascii="Arial" w:hAnsi="Arial" w:cs="Arial"/>
          <w:i/>
          <w:iCs/>
          <w:color w:val="000000" w:themeColor="text1"/>
          <w:sz w:val="20"/>
          <w:szCs w:val="20"/>
        </w:rPr>
        <w:t>/assinatura do representante legal)</w:t>
      </w:r>
    </w:p>
    <w:p w:rsidR="00D21EFD" w:rsidRPr="002E7C8A" w:rsidRDefault="00BC3140" w:rsidP="002E7C8A"/>
    <w:sectPr w:rsidR="00D21EFD" w:rsidRPr="002E7C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77"/>
    <w:rsid w:val="000968CE"/>
    <w:rsid w:val="002E7C8A"/>
    <w:rsid w:val="00574F77"/>
    <w:rsid w:val="006731CF"/>
    <w:rsid w:val="00856A24"/>
    <w:rsid w:val="009E79A0"/>
    <w:rsid w:val="00A14138"/>
    <w:rsid w:val="00BC3140"/>
    <w:rsid w:val="00EC3F25"/>
    <w:rsid w:val="00F5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B3FAD-6E50-4889-9A02-C71A1D31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C8A"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731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731C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67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731C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731CF"/>
    <w:pPr>
      <w:widowControl w:val="0"/>
      <w:autoSpaceDE w:val="0"/>
      <w:autoSpaceDN w:val="0"/>
      <w:spacing w:before="24" w:after="0" w:line="240" w:lineRule="auto"/>
      <w:ind w:left="22"/>
    </w:pPr>
    <w:rPr>
      <w:rFonts w:ascii="Times New Roman" w:eastAsia="Times New Roman" w:hAnsi="Times New Roman" w:cs="Times New Roman"/>
      <w:lang w:val="pt-PT"/>
    </w:rPr>
  </w:style>
  <w:style w:type="table" w:customStyle="1" w:styleId="TableNormal">
    <w:name w:val="Table Normal"/>
    <w:uiPriority w:val="2"/>
    <w:semiHidden/>
    <w:qFormat/>
    <w:rsid w:val="006731C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CHANCHENCOW</dc:creator>
  <cp:keywords/>
  <dc:description/>
  <cp:lastModifiedBy>CARLOS EDUARDO CHANCHENCOW</cp:lastModifiedBy>
  <cp:revision>3</cp:revision>
  <cp:lastPrinted>2026-04-28T12:50:00Z</cp:lastPrinted>
  <dcterms:created xsi:type="dcterms:W3CDTF">2026-04-28T13:24:00Z</dcterms:created>
  <dcterms:modified xsi:type="dcterms:W3CDTF">2026-04-28T13:31:00Z</dcterms:modified>
</cp:coreProperties>
</file>